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19C" w:rsidRPr="0038219C" w:rsidRDefault="005A33E0" w:rsidP="005A33E0">
      <w:pPr>
        <w:tabs>
          <w:tab w:val="left" w:pos="1134"/>
        </w:tabs>
        <w:ind w:left="6804"/>
        <w:jc w:val="both"/>
        <w:rPr>
          <w:sz w:val="28"/>
          <w:szCs w:val="28"/>
          <w:lang w:val="kk-KZ"/>
        </w:rPr>
      </w:pPr>
      <w:bookmarkStart w:id="0" w:name="_GoBack"/>
      <w:bookmarkEnd w:id="0"/>
      <w:r>
        <w:rPr>
          <w:sz w:val="28"/>
          <w:szCs w:val="28"/>
          <w:lang w:val="kk-KZ"/>
        </w:rPr>
        <w:t>Бұйрыққа</w:t>
      </w:r>
      <w:r>
        <w:rPr>
          <w:sz w:val="28"/>
          <w:szCs w:val="28"/>
          <w:lang w:val="kk-KZ"/>
        </w:rPr>
        <w:t xml:space="preserve"> </w:t>
      </w:r>
      <w:r w:rsidR="0038219C">
        <w:rPr>
          <w:sz w:val="28"/>
          <w:szCs w:val="28"/>
          <w:lang w:val="kk-KZ"/>
        </w:rPr>
        <w:t>2-қосымша</w:t>
      </w:r>
    </w:p>
    <w:p w:rsidR="00724758" w:rsidRPr="0038219C" w:rsidRDefault="00724758" w:rsidP="00724758">
      <w:pPr>
        <w:tabs>
          <w:tab w:val="left" w:pos="1134"/>
        </w:tabs>
        <w:jc w:val="both"/>
        <w:rPr>
          <w:sz w:val="28"/>
          <w:szCs w:val="28"/>
          <w:lang w:val="kk-KZ"/>
        </w:rPr>
      </w:pPr>
    </w:p>
    <w:p w:rsidR="007E5BD1" w:rsidRPr="0038219C" w:rsidRDefault="007E5BD1" w:rsidP="00724758">
      <w:pPr>
        <w:tabs>
          <w:tab w:val="left" w:pos="1134"/>
        </w:tabs>
        <w:jc w:val="both"/>
        <w:rPr>
          <w:sz w:val="28"/>
          <w:szCs w:val="28"/>
          <w:lang w:val="kk-KZ"/>
        </w:rPr>
      </w:pPr>
    </w:p>
    <w:p w:rsidR="007313BE" w:rsidRPr="00795A79" w:rsidRDefault="005711C9" w:rsidP="00D01C70">
      <w:pPr>
        <w:tabs>
          <w:tab w:val="left" w:pos="1134"/>
        </w:tabs>
        <w:jc w:val="center"/>
        <w:rPr>
          <w:b/>
          <w:color w:val="000000"/>
          <w:sz w:val="28"/>
          <w:szCs w:val="28"/>
          <w:lang w:val="kk-KZ"/>
        </w:rPr>
      </w:pPr>
      <w:r w:rsidRPr="00795A79">
        <w:rPr>
          <w:b/>
          <w:sz w:val="28"/>
          <w:szCs w:val="28"/>
          <w:lang w:val="kk-KZ"/>
        </w:rPr>
        <w:t>Бұзылуы жедел ден қою шараларын қолдануға, сондай-ақ нақты бұзушылықтарға қатысты жедел ден қою шараларының түрлерін айқындауға әкеп соғатын өздігінен жүрмейтін кемелерге қойылатын талаптардың тізбесі (</w:t>
      </w:r>
      <w:r w:rsidR="00795A79">
        <w:rPr>
          <w:b/>
          <w:sz w:val="28"/>
          <w:szCs w:val="28"/>
          <w:lang w:val="kk-KZ"/>
        </w:rPr>
        <w:t>өздігінен қоз</w:t>
      </w:r>
      <w:r w:rsidR="0076191A">
        <w:rPr>
          <w:b/>
          <w:sz w:val="28"/>
          <w:szCs w:val="28"/>
          <w:lang w:val="kk-KZ"/>
        </w:rPr>
        <w:t>ғалуға арналған</w:t>
      </w:r>
      <w:r w:rsidRPr="00795A79">
        <w:rPr>
          <w:b/>
          <w:sz w:val="28"/>
          <w:szCs w:val="28"/>
          <w:lang w:val="kk-KZ"/>
        </w:rPr>
        <w:t xml:space="preserve"> механикалық қондырғысы жоқ)</w:t>
      </w:r>
    </w:p>
    <w:p w:rsidR="007313BE" w:rsidRPr="00795A79" w:rsidRDefault="007313BE" w:rsidP="007313BE">
      <w:pPr>
        <w:jc w:val="center"/>
        <w:rPr>
          <w:sz w:val="28"/>
          <w:szCs w:val="28"/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6"/>
        <w:gridCol w:w="6660"/>
        <w:gridCol w:w="2657"/>
      </w:tblGrid>
      <w:tr w:rsidR="00D01C70" w:rsidRPr="00AF35A8" w:rsidTr="00E16E87">
        <w:tc>
          <w:tcPr>
            <w:tcW w:w="536" w:type="dxa"/>
            <w:vAlign w:val="center"/>
          </w:tcPr>
          <w:p w:rsidR="00D01C70" w:rsidRPr="00AF35A8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AF35A8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60" w:type="dxa"/>
            <w:vAlign w:val="center"/>
          </w:tcPr>
          <w:p w:rsidR="00D01C70" w:rsidRPr="00AF35A8" w:rsidRDefault="005711C9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5711C9">
              <w:rPr>
                <w:b/>
                <w:color w:val="000000"/>
                <w:sz w:val="24"/>
                <w:szCs w:val="24"/>
              </w:rPr>
              <w:t>Талаптардың</w:t>
            </w:r>
            <w:proofErr w:type="spellEnd"/>
            <w:r w:rsidRPr="005711C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11C9">
              <w:rPr>
                <w:b/>
                <w:color w:val="000000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657" w:type="dxa"/>
            <w:vAlign w:val="center"/>
          </w:tcPr>
          <w:p w:rsidR="00D01C70" w:rsidRPr="00AF35A8" w:rsidRDefault="005711C9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5711C9">
              <w:rPr>
                <w:b/>
                <w:color w:val="000000"/>
                <w:sz w:val="24"/>
                <w:szCs w:val="24"/>
              </w:rPr>
              <w:t>Жедел</w:t>
            </w:r>
            <w:proofErr w:type="spellEnd"/>
            <w:r w:rsidRPr="005711C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11C9">
              <w:rPr>
                <w:b/>
                <w:color w:val="000000"/>
                <w:sz w:val="24"/>
                <w:szCs w:val="24"/>
              </w:rPr>
              <w:t>ден</w:t>
            </w:r>
            <w:proofErr w:type="spellEnd"/>
            <w:r w:rsidRPr="005711C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11C9">
              <w:rPr>
                <w:b/>
                <w:color w:val="000000"/>
                <w:sz w:val="24"/>
                <w:szCs w:val="24"/>
              </w:rPr>
              <w:t>қою</w:t>
            </w:r>
            <w:proofErr w:type="spellEnd"/>
            <w:r w:rsidRPr="005711C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11C9">
              <w:rPr>
                <w:b/>
                <w:color w:val="000000"/>
                <w:sz w:val="24"/>
                <w:szCs w:val="24"/>
              </w:rPr>
              <w:t>шарасы</w:t>
            </w:r>
            <w:proofErr w:type="spellEnd"/>
          </w:p>
        </w:tc>
      </w:tr>
      <w:tr w:rsidR="00842079" w:rsidRPr="005A33E0" w:rsidTr="00E16E87">
        <w:tc>
          <w:tcPr>
            <w:tcW w:w="536" w:type="dxa"/>
            <w:vAlign w:val="center"/>
          </w:tcPr>
          <w:p w:rsidR="00842079" w:rsidRPr="005B4218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5B4218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660" w:type="dxa"/>
            <w:vAlign w:val="center"/>
          </w:tcPr>
          <w:p w:rsidR="00842079" w:rsidRPr="005B4218" w:rsidRDefault="007E5BD1" w:rsidP="007E5BD1">
            <w:pPr>
              <w:jc w:val="both"/>
              <w:rPr>
                <w:color w:val="000000"/>
                <w:spacing w:val="2"/>
                <w:sz w:val="24"/>
                <w:szCs w:val="24"/>
                <w:lang w:val="kk-KZ"/>
              </w:rPr>
            </w:pP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Кеменің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Қазақстан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Республикасының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Мемлекеттік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туын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көтеріп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жүзу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құқығын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кемеге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Мемлекеттiк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тiзiлiмiнде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тіркелуге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жататын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кемелер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үшін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меншік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құқығын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растайтын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</w:rPr>
              <w:t>куәлігінің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</w:rPr>
              <w:t>болуы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 w:val="restart"/>
            <w:vAlign w:val="center"/>
          </w:tcPr>
          <w:p w:rsidR="00842079" w:rsidRPr="005B4218" w:rsidRDefault="005B4218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5B4218">
              <w:rPr>
                <w:color w:val="000000"/>
                <w:sz w:val="24"/>
                <w:szCs w:val="24"/>
                <w:lang w:val="kk-KZ"/>
              </w:rPr>
              <w:t>Кемелердің, салдардың және өзге де жүзу объектілерінің қозғалысын (пайдалануын) тоқтата тұру және тыйым салу</w:t>
            </w: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5B4218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5B4218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660" w:type="dxa"/>
            <w:vAlign w:val="center"/>
          </w:tcPr>
          <w:p w:rsidR="00842079" w:rsidRPr="005B4218" w:rsidRDefault="007E5BD1" w:rsidP="007E5BD1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шетелдiк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кемеге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жалға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алынған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шетел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кемелерiнiң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тiзiлiмiнде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тiркелген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кемелер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үшiн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Қазақстан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Республикасының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Мемлекеттiк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туын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көтерiп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жүзуге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уақытша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құқық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беру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туралы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</w:rPr>
              <w:t>куәліктің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</w:rPr>
              <w:t>болуы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5B4218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5B4218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660" w:type="dxa"/>
            <w:vAlign w:val="center"/>
          </w:tcPr>
          <w:p w:rsidR="00842079" w:rsidRPr="005B4218" w:rsidRDefault="007E5BD1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кеменiң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жүзуге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жарамдылығы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туралы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оның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сыныбы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немесе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сыныптау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куәлiгi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көрсетiлген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6958" w:rsidRPr="005B4218">
              <w:rPr>
                <w:color w:val="000000"/>
                <w:spacing w:val="2"/>
                <w:sz w:val="24"/>
                <w:szCs w:val="24"/>
              </w:rPr>
              <w:t>куәліктің</w:t>
            </w:r>
            <w:proofErr w:type="spellEnd"/>
            <w:r w:rsidR="002C6958" w:rsidRPr="005B4218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="002C6958" w:rsidRPr="005B4218">
              <w:rPr>
                <w:color w:val="000000"/>
                <w:spacing w:val="2"/>
                <w:sz w:val="24"/>
                <w:szCs w:val="24"/>
              </w:rPr>
              <w:t>болуы</w:t>
            </w:r>
            <w:proofErr w:type="spellEnd"/>
            <w:r w:rsidR="002C6958" w:rsidRPr="005B4218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5B4218" w:rsidRDefault="007C5762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5B4218">
              <w:rPr>
                <w:color w:val="000000"/>
                <w:sz w:val="24"/>
                <w:szCs w:val="24"/>
              </w:rPr>
              <w:t>4</w:t>
            </w:r>
            <w:r w:rsidR="00842079" w:rsidRPr="005B421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5B4218" w:rsidRDefault="007E5BD1" w:rsidP="007E5BD1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Машина журналы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</w:rPr>
              <w:t>болуы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механикалық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қозғағышы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бар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кемелер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үшiн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)</w:t>
            </w:r>
            <w:r w:rsidRPr="005B4218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5B4218" w:rsidRDefault="007C5762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5B4218">
              <w:rPr>
                <w:color w:val="000000"/>
                <w:sz w:val="24"/>
                <w:szCs w:val="24"/>
              </w:rPr>
              <w:t>5</w:t>
            </w:r>
            <w:r w:rsidR="00842079" w:rsidRPr="005B421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5B4218" w:rsidRDefault="005B4218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Кемеге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санитариялық-эпидемиологиялық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қорытынды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proofErr w:type="spellStart"/>
            <w:r w:rsidR="00700599" w:rsidRPr="005B4218">
              <w:rPr>
                <w:color w:val="000000"/>
                <w:spacing w:val="2"/>
                <w:sz w:val="24"/>
                <w:szCs w:val="24"/>
              </w:rPr>
              <w:t>болуы</w:t>
            </w:r>
            <w:proofErr w:type="spellEnd"/>
            <w:r w:rsidR="00700599" w:rsidRPr="005B4218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5B4218" w:rsidRDefault="007C5762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5B4218">
              <w:rPr>
                <w:color w:val="000000"/>
                <w:sz w:val="24"/>
                <w:szCs w:val="24"/>
              </w:rPr>
              <w:t>6</w:t>
            </w:r>
            <w:r w:rsidR="00842079" w:rsidRPr="005B421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5B4218" w:rsidRDefault="005B4218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кеменiң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мұнаймен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қалдық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сулармен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қоқыспен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ластануын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болғызбау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туралы</w:t>
            </w:r>
            <w:proofErr w:type="spellEnd"/>
            <w:r w:rsidR="00700599" w:rsidRPr="005B4218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="00700599" w:rsidRPr="005B4218">
              <w:rPr>
                <w:color w:val="000000"/>
                <w:spacing w:val="2"/>
                <w:sz w:val="24"/>
                <w:szCs w:val="24"/>
              </w:rPr>
              <w:t>куәліктің</w:t>
            </w:r>
            <w:proofErr w:type="spellEnd"/>
            <w:r w:rsidR="00700599" w:rsidRPr="005B4218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="00700599" w:rsidRPr="005B4218">
              <w:rPr>
                <w:color w:val="000000"/>
                <w:spacing w:val="2"/>
                <w:sz w:val="24"/>
                <w:szCs w:val="24"/>
              </w:rPr>
              <w:t>болуы</w:t>
            </w:r>
            <w:proofErr w:type="spellEnd"/>
            <w:r w:rsidR="00700599" w:rsidRPr="005B4218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5B4218" w:rsidRDefault="007C5762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5B4218">
              <w:rPr>
                <w:color w:val="000000"/>
                <w:sz w:val="24"/>
                <w:szCs w:val="24"/>
              </w:rPr>
              <w:t>7</w:t>
            </w:r>
            <w:r w:rsidR="00D020BE" w:rsidRPr="005B421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5B4218" w:rsidRDefault="005B4218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Кеменiң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құрамның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жүзу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ауданының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разряды мен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жағдайларына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құрамдарды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қалыптастырудың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үлгiлiк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схемаларына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жол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көлемдеріне</w:t>
            </w:r>
            <w:proofErr w:type="spellEnd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сәйкестiгi</w:t>
            </w:r>
            <w:proofErr w:type="spellEnd"/>
            <w:r w:rsidR="00700599" w:rsidRPr="005B4218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5B4218" w:rsidRDefault="007C5762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5B4218">
              <w:rPr>
                <w:color w:val="000000"/>
                <w:sz w:val="24"/>
                <w:szCs w:val="24"/>
              </w:rPr>
              <w:t>8</w:t>
            </w:r>
            <w:r w:rsidR="00D020BE" w:rsidRPr="005B421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5B4218" w:rsidRDefault="005B4218" w:rsidP="00D020BE">
            <w:pPr>
              <w:pStyle w:val="af0"/>
              <w:shd w:val="clear" w:color="auto" w:fill="FFFFFF"/>
              <w:spacing w:before="0" w:beforeAutospacing="0" w:after="0" w:afterAutospacing="0" w:line="285" w:lineRule="atLeast"/>
              <w:jc w:val="both"/>
              <w:textAlignment w:val="baseline"/>
              <w:rPr>
                <w:color w:val="000000"/>
                <w:spacing w:val="2"/>
              </w:rPr>
            </w:pP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Жолаушылар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сыйымдылығы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және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жүк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көтерім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, 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борттың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 су 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бетiндегi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биiктiгi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 (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жүк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маркасы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бойынша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) 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нормаларының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5B4218">
              <w:rPr>
                <w:color w:val="000000"/>
                <w:spacing w:val="2"/>
                <w:shd w:val="clear" w:color="auto" w:fill="FFFFFF"/>
              </w:rPr>
              <w:t>сақталуы</w:t>
            </w:r>
            <w:proofErr w:type="spellEnd"/>
            <w:r w:rsidRPr="005B4218">
              <w:rPr>
                <w:color w:val="000000"/>
                <w:spacing w:val="2"/>
                <w:shd w:val="clear" w:color="auto" w:fill="FFFFFF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01C70" w:rsidRPr="00396A83" w:rsidRDefault="00D01C70" w:rsidP="00D020BE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</w:pPr>
    </w:p>
    <w:sectPr w:rsidR="00D01C70" w:rsidRPr="00396A83" w:rsidSect="008131D2">
      <w:headerReference w:type="even" r:id="rId7"/>
      <w:headerReference w:type="default" r:id="rId8"/>
      <w:headerReference w:type="first" r:id="rId9"/>
      <w:pgSz w:w="11906" w:h="16838"/>
      <w:pgMar w:top="1134" w:right="851" w:bottom="1418" w:left="1418" w:header="851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F50" w:rsidRDefault="00B02F50">
      <w:r>
        <w:separator/>
      </w:r>
    </w:p>
  </w:endnote>
  <w:endnote w:type="continuationSeparator" w:id="0">
    <w:p w:rsidR="00B02F50" w:rsidRDefault="00B0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F50" w:rsidRDefault="00B02F50">
      <w:r>
        <w:separator/>
      </w:r>
    </w:p>
  </w:footnote>
  <w:footnote w:type="continuationSeparator" w:id="0">
    <w:p w:rsidR="00B02F50" w:rsidRDefault="00B02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020BE">
      <w:rPr>
        <w:rStyle w:val="af1"/>
        <w:noProof/>
      </w:rPr>
      <w:t>5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887176"/>
      <w:docPartObj>
        <w:docPartGallery w:val="Page Numbers (Top of Page)"/>
        <w:docPartUnique/>
      </w:docPartObj>
    </w:sdtPr>
    <w:sdtEndPr/>
    <w:sdtContent>
      <w:p w:rsidR="00480994" w:rsidRDefault="008131D2">
        <w:pPr>
          <w:pStyle w:val="aa"/>
          <w:jc w:val="center"/>
        </w:pPr>
        <w:r>
          <w:rPr>
            <w:lang w:val="kk-KZ"/>
          </w:rPr>
          <w:t>4</w:t>
        </w:r>
      </w:p>
    </w:sdtContent>
  </w:sdt>
  <w:p w:rsidR="00480994" w:rsidRDefault="004809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31BD7"/>
    <w:rsid w:val="00041674"/>
    <w:rsid w:val="000450B5"/>
    <w:rsid w:val="000451C3"/>
    <w:rsid w:val="00066A87"/>
    <w:rsid w:val="000730A4"/>
    <w:rsid w:val="00073119"/>
    <w:rsid w:val="00073849"/>
    <w:rsid w:val="000922AA"/>
    <w:rsid w:val="0009741A"/>
    <w:rsid w:val="000B4F08"/>
    <w:rsid w:val="000B5F9E"/>
    <w:rsid w:val="000C50A2"/>
    <w:rsid w:val="000D4DAC"/>
    <w:rsid w:val="000F48E7"/>
    <w:rsid w:val="001204BA"/>
    <w:rsid w:val="001210E4"/>
    <w:rsid w:val="00130C83"/>
    <w:rsid w:val="001319EE"/>
    <w:rsid w:val="00143292"/>
    <w:rsid w:val="00152426"/>
    <w:rsid w:val="001763DE"/>
    <w:rsid w:val="001A1881"/>
    <w:rsid w:val="001A4DB5"/>
    <w:rsid w:val="001B6193"/>
    <w:rsid w:val="001B61C1"/>
    <w:rsid w:val="001E2536"/>
    <w:rsid w:val="001F4925"/>
    <w:rsid w:val="001F64CB"/>
    <w:rsid w:val="002000F4"/>
    <w:rsid w:val="00210B22"/>
    <w:rsid w:val="0022101F"/>
    <w:rsid w:val="0023374B"/>
    <w:rsid w:val="00251F3F"/>
    <w:rsid w:val="00257CD6"/>
    <w:rsid w:val="00295FE2"/>
    <w:rsid w:val="00296C97"/>
    <w:rsid w:val="002A394A"/>
    <w:rsid w:val="002A48BE"/>
    <w:rsid w:val="002C49BE"/>
    <w:rsid w:val="002C6958"/>
    <w:rsid w:val="002D6CD2"/>
    <w:rsid w:val="00303F2E"/>
    <w:rsid w:val="00315CD9"/>
    <w:rsid w:val="00330B0F"/>
    <w:rsid w:val="00364E0B"/>
    <w:rsid w:val="0038219C"/>
    <w:rsid w:val="00386737"/>
    <w:rsid w:val="0038799B"/>
    <w:rsid w:val="00390AC3"/>
    <w:rsid w:val="00396A83"/>
    <w:rsid w:val="003D2FED"/>
    <w:rsid w:val="003D781A"/>
    <w:rsid w:val="003E100F"/>
    <w:rsid w:val="003E2C0F"/>
    <w:rsid w:val="003F241E"/>
    <w:rsid w:val="00423754"/>
    <w:rsid w:val="004260F8"/>
    <w:rsid w:val="00430E89"/>
    <w:rsid w:val="0044311F"/>
    <w:rsid w:val="00455411"/>
    <w:rsid w:val="004726FE"/>
    <w:rsid w:val="00472983"/>
    <w:rsid w:val="00480994"/>
    <w:rsid w:val="0049623C"/>
    <w:rsid w:val="004976D5"/>
    <w:rsid w:val="00497BE2"/>
    <w:rsid w:val="004B400D"/>
    <w:rsid w:val="004C34B8"/>
    <w:rsid w:val="004C4C4E"/>
    <w:rsid w:val="004D1084"/>
    <w:rsid w:val="004E49BE"/>
    <w:rsid w:val="004F3375"/>
    <w:rsid w:val="005711C9"/>
    <w:rsid w:val="00572499"/>
    <w:rsid w:val="005924AA"/>
    <w:rsid w:val="005A2D55"/>
    <w:rsid w:val="005A33E0"/>
    <w:rsid w:val="005B4218"/>
    <w:rsid w:val="005C14F1"/>
    <w:rsid w:val="005C3EDC"/>
    <w:rsid w:val="005D1846"/>
    <w:rsid w:val="005F582C"/>
    <w:rsid w:val="00642211"/>
    <w:rsid w:val="0065338E"/>
    <w:rsid w:val="00654012"/>
    <w:rsid w:val="006752BA"/>
    <w:rsid w:val="006A06FB"/>
    <w:rsid w:val="006B3EFF"/>
    <w:rsid w:val="006B6938"/>
    <w:rsid w:val="00700599"/>
    <w:rsid w:val="007006E3"/>
    <w:rsid w:val="007111E8"/>
    <w:rsid w:val="00724758"/>
    <w:rsid w:val="007313BE"/>
    <w:rsid w:val="00731B2A"/>
    <w:rsid w:val="00740441"/>
    <w:rsid w:val="0076191A"/>
    <w:rsid w:val="00773220"/>
    <w:rsid w:val="007767CD"/>
    <w:rsid w:val="00782A16"/>
    <w:rsid w:val="00787A78"/>
    <w:rsid w:val="00795A79"/>
    <w:rsid w:val="007C5762"/>
    <w:rsid w:val="007D5C5B"/>
    <w:rsid w:val="007E588D"/>
    <w:rsid w:val="007E5BD1"/>
    <w:rsid w:val="0081000A"/>
    <w:rsid w:val="008131D2"/>
    <w:rsid w:val="00822D96"/>
    <w:rsid w:val="0082572D"/>
    <w:rsid w:val="00834DC6"/>
    <w:rsid w:val="00842079"/>
    <w:rsid w:val="00842FC4"/>
    <w:rsid w:val="008436CA"/>
    <w:rsid w:val="00866964"/>
    <w:rsid w:val="00867FA4"/>
    <w:rsid w:val="008856E3"/>
    <w:rsid w:val="00891558"/>
    <w:rsid w:val="00896E62"/>
    <w:rsid w:val="008D29F0"/>
    <w:rsid w:val="008F315C"/>
    <w:rsid w:val="00901D17"/>
    <w:rsid w:val="00905E3E"/>
    <w:rsid w:val="009139A9"/>
    <w:rsid w:val="00914138"/>
    <w:rsid w:val="00915A4B"/>
    <w:rsid w:val="00934587"/>
    <w:rsid w:val="0094678B"/>
    <w:rsid w:val="009543AC"/>
    <w:rsid w:val="009924CE"/>
    <w:rsid w:val="00996D03"/>
    <w:rsid w:val="009B69F4"/>
    <w:rsid w:val="009F33C5"/>
    <w:rsid w:val="00A00C93"/>
    <w:rsid w:val="00A10052"/>
    <w:rsid w:val="00A17FE7"/>
    <w:rsid w:val="00A338BC"/>
    <w:rsid w:val="00A47D62"/>
    <w:rsid w:val="00A646AF"/>
    <w:rsid w:val="00A721B9"/>
    <w:rsid w:val="00A75DDC"/>
    <w:rsid w:val="00A91743"/>
    <w:rsid w:val="00AA225A"/>
    <w:rsid w:val="00AC76FB"/>
    <w:rsid w:val="00AD462C"/>
    <w:rsid w:val="00AF35A8"/>
    <w:rsid w:val="00B0298F"/>
    <w:rsid w:val="00B02F50"/>
    <w:rsid w:val="00B82504"/>
    <w:rsid w:val="00B86340"/>
    <w:rsid w:val="00BB0BAB"/>
    <w:rsid w:val="00BD42EA"/>
    <w:rsid w:val="00BE3CFA"/>
    <w:rsid w:val="00BE78CA"/>
    <w:rsid w:val="00C16090"/>
    <w:rsid w:val="00C2418D"/>
    <w:rsid w:val="00C25956"/>
    <w:rsid w:val="00C7780A"/>
    <w:rsid w:val="00CA1875"/>
    <w:rsid w:val="00CC7D90"/>
    <w:rsid w:val="00CE6A1B"/>
    <w:rsid w:val="00D01C70"/>
    <w:rsid w:val="00D020BE"/>
    <w:rsid w:val="00D02BDF"/>
    <w:rsid w:val="00D03D0C"/>
    <w:rsid w:val="00D11982"/>
    <w:rsid w:val="00D14F06"/>
    <w:rsid w:val="00D42C93"/>
    <w:rsid w:val="00D503A8"/>
    <w:rsid w:val="00D52DE8"/>
    <w:rsid w:val="00D76B76"/>
    <w:rsid w:val="00D9184F"/>
    <w:rsid w:val="00DA79A3"/>
    <w:rsid w:val="00DE3937"/>
    <w:rsid w:val="00E15847"/>
    <w:rsid w:val="00E16E87"/>
    <w:rsid w:val="00E33B1D"/>
    <w:rsid w:val="00E43190"/>
    <w:rsid w:val="00E57A5B"/>
    <w:rsid w:val="00E74DD0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2574"/>
    <w:rsid w:val="00F62F74"/>
    <w:rsid w:val="00F64017"/>
    <w:rsid w:val="00F66167"/>
    <w:rsid w:val="00F91443"/>
    <w:rsid w:val="00F93EE0"/>
    <w:rsid w:val="00F97C63"/>
    <w:rsid w:val="00FA0A3D"/>
    <w:rsid w:val="00FA7E02"/>
    <w:rsid w:val="00FF0F17"/>
    <w:rsid w:val="00FF2349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4ABD97F-73EF-4230-B5B6-D85940F5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3E100F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48099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76</cp:revision>
  <cp:lastPrinted>2024-01-11T08:58:00Z</cp:lastPrinted>
  <dcterms:created xsi:type="dcterms:W3CDTF">2018-09-21T12:01:00Z</dcterms:created>
  <dcterms:modified xsi:type="dcterms:W3CDTF">2024-03-07T11:50:00Z</dcterms:modified>
</cp:coreProperties>
</file>